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DB0935A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129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132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F4D3AF2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Яблунська, 256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3BC3B49C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C4065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Іващенко Олені Михайлівні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4FD0FCB3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C40650">
        <w:rPr>
          <w:rFonts w:ascii="Times New Roman" w:eastAsia="Times New Roman" w:hAnsi="Times New Roman" w:cs="Times New Roman"/>
          <w:lang w:val="uk-UA" w:eastAsia="ru-RU"/>
        </w:rPr>
        <w:t>Іващенко Олени Михайлівни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129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:0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132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C40650">
        <w:rPr>
          <w:rFonts w:ascii="Times New Roman" w:eastAsia="Times New Roman" w:hAnsi="Times New Roman" w:cs="Times New Roman"/>
          <w:color w:val="000000"/>
          <w:lang w:val="uk-UA" w:eastAsia="ru-RU"/>
        </w:rPr>
        <w:t>0617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219729798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Яблунська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, </w:t>
      </w:r>
      <w:bookmarkEnd w:id="8"/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256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C40650">
        <w:rPr>
          <w:rFonts w:ascii="Times New Roman" w:eastAsia="Times New Roman" w:hAnsi="Times New Roman" w:cs="Times New Roman"/>
          <w:lang w:val="uk-UA" w:eastAsia="ru-RU"/>
        </w:rPr>
        <w:t>5601148112025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</w:t>
      </w:r>
      <w:r w:rsidR="00C40650">
        <w:rPr>
          <w:rFonts w:ascii="Times New Roman" w:eastAsia="Times New Roman" w:hAnsi="Times New Roman" w:cs="Times New Roman"/>
          <w:lang w:val="uk-UA" w:eastAsia="ru-RU"/>
        </w:rPr>
        <w:t>4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від 21.12.2016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18172183,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AF20EB6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вул. Яблунська, 256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359E1DD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Іващенко Олені Михайлівні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bookmarkStart w:id="9" w:name="_Hlk219879886"/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3210800000:01:129:0132</w:t>
      </w:r>
      <w:bookmarkEnd w:id="9"/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0,0617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Яблунська, 256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253A3CBC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3210800000:01:129:0132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4A9AE2B8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lang w:val="uk-UA" w:eastAsia="ru-RU"/>
        </w:rPr>
        <w:t>Іващенко О</w:t>
      </w:r>
      <w:r w:rsidR="00E43C48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E43C48" w:rsidRPr="00E43C48">
        <w:rPr>
          <w:rFonts w:ascii="Times New Roman" w:eastAsia="Times New Roman" w:hAnsi="Times New Roman" w:cs="Times New Roman"/>
          <w:color w:val="000000"/>
          <w:lang w:val="uk-UA" w:eastAsia="ru-RU"/>
        </w:rPr>
        <w:t>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2170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2026-01-21T07:25:00Z</cp:lastPrinted>
  <dcterms:created xsi:type="dcterms:W3CDTF">2026-01-21T07:08:00Z</dcterms:created>
  <dcterms:modified xsi:type="dcterms:W3CDTF">2026-01-21T07:26:00Z</dcterms:modified>
</cp:coreProperties>
</file>